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66" w:rsidRDefault="005A236B" w:rsidP="001C6C84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07" type="#_x0000_t32" style="position:absolute;left:0;text-align:left;margin-left:125.65pt;margin-top:27pt;width:.05pt;height:61.3pt;z-index:2519521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10" type="#_x0000_t32" style="position:absolute;left:0;text-align:left;margin-left:434.1pt;margin-top:27pt;width:.5pt;height:60.45pt;z-index:2519541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09" type="#_x0000_t32" style="position:absolute;left:0;text-align:left;margin-left:345.35pt;margin-top:27.85pt;width:.5pt;height:60.45pt;z-index:251953152" o:connectortype="straight">
            <v:stroke endarrow="block"/>
          </v:shape>
        </w:pict>
      </w:r>
      <w:r w:rsidR="00EF1A7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406" type="#_x0000_t32" style="position:absolute;left:0;text-align:left;margin-left:14.1pt;margin-top:27pt;width:0;height:57.95pt;z-index:251951104" o:connectortype="straight">
            <v:stroke endarrow="block"/>
          </v:shape>
        </w:pict>
      </w:r>
      <w:r w:rsidR="00684466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189.65pt;margin-top:21.15pt;width:67pt;height:23.5pt;z-index:251658240;mso-position-horizontal-relative:text;mso-position-vertical-relative:text" fillcolor="#d8d8d8 [2732]">
            <v:textbox>
              <w:txbxContent>
                <w:p w:rsidR="00D26B25" w:rsidRPr="00BB0E4A" w:rsidRDefault="00D26B25" w:rsidP="00D26B2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62756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Директо</w:t>
                  </w:r>
                  <w:r w:rsidR="00BB0E4A" w:rsidRPr="0062756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р</w:t>
                  </w:r>
                  <w:r w:rsidR="00BB0E4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ab/>
                  </w:r>
                  <w:r w:rsidR="00BB0E4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ab/>
                  </w:r>
                  <w:r w:rsidR="00BB0E4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ab/>
                    <w:t>Р</w:t>
                  </w:r>
                  <w:r w:rsidR="00BB0E4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ab/>
                    <w:t>Р</w:t>
                  </w:r>
                </w:p>
              </w:txbxContent>
            </v:textbox>
          </v:rect>
        </w:pict>
      </w:r>
      <w:r w:rsidR="00EA574D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82" type="#_x0000_t32" style="position:absolute;left:0;text-align:left;margin-left:275.65pt;margin-top:27pt;width:158.95pt;height:0;z-index:251930624" o:connectortype="straight"/>
        </w:pict>
      </w:r>
      <w:r w:rsidR="00EA574D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shape id="_x0000_s1465" type="#_x0000_t32" style="position:absolute;left:0;text-align:left;margin-left:259.6pt;margin-top:27pt;width:20.5pt;height:0;flip:x;z-index:251996160" o:connectortype="straight"/>
        </w:pict>
      </w:r>
      <w:r w:rsidR="00EA574D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381" type="#_x0000_t32" style="position:absolute;left:0;text-align:left;margin-left:16.6pt;margin-top:27pt;width:173.05pt;height:0;flip:x;z-index:251929600" o:connectortype="straight"/>
        </w:pict>
      </w:r>
      <w:r w:rsidR="009E6526">
        <w:rPr>
          <w:rFonts w:ascii="Times New Roman" w:hAnsi="Times New Roman" w:cs="Times New Roman"/>
          <w:b/>
          <w:sz w:val="28"/>
          <w:szCs w:val="28"/>
          <w:lang w:val="uk-UA"/>
        </w:rPr>
        <w:t>Структура д</w:t>
      </w:r>
      <w:r w:rsidR="006604E3">
        <w:rPr>
          <w:rFonts w:ascii="Times New Roman" w:hAnsi="Times New Roman" w:cs="Times New Roman"/>
          <w:b/>
          <w:sz w:val="28"/>
          <w:szCs w:val="28"/>
          <w:lang w:val="uk-UA"/>
        </w:rPr>
        <w:t>епартамент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6604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 і науки З</w:t>
      </w:r>
      <w:r w:rsidR="00D26B25" w:rsidRPr="00C25F33">
        <w:rPr>
          <w:rFonts w:ascii="Times New Roman" w:hAnsi="Times New Roman" w:cs="Times New Roman"/>
          <w:b/>
          <w:sz w:val="28"/>
          <w:szCs w:val="28"/>
          <w:lang w:val="uk-UA"/>
        </w:rPr>
        <w:t>апорізької міської ради</w:t>
      </w:r>
    </w:p>
    <w:p w:rsidR="00D26B25" w:rsidRPr="00086BAF" w:rsidRDefault="005A236B" w:rsidP="001C6C84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521" type="#_x0000_t32" style="position:absolute;left:0;text-align:left;margin-left:227.25pt;margin-top:16.15pt;width:0;height:5.3pt;z-index:252041216" o:connectortype="straight"/>
        </w:pict>
      </w:r>
      <w:r w:rsidR="0068446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518" style="position:absolute;left:0;text-align:left;margin-left:174.1pt;margin-top:21.45pt;width:106pt;height:27.05pt;z-index:252038144;mso-position-horizontal-relative:text;mso-position-vertical-relative:text" fillcolor="#d8d8d8 [2732]">
            <v:textbox style="mso-next-textbox:#_x0000_s1518">
              <w:txbxContent>
                <w:p w:rsidR="00684466" w:rsidRPr="00C0630A" w:rsidRDefault="00684466" w:rsidP="00684466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Перший з</w:t>
                  </w:r>
                  <w:r w:rsidRPr="00C0630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аступник директора</w:t>
                  </w:r>
                </w:p>
              </w:txbxContent>
            </v:textbox>
          </v:rect>
        </w:pict>
      </w:r>
    </w:p>
    <w:p w:rsidR="00D26B25" w:rsidRPr="00D26B25" w:rsidRDefault="009B5434" w:rsidP="00E0322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523" type="#_x0000_t32" style="position:absolute;left:0;text-align:left;margin-left:227.25pt;margin-top:19.95pt;width:0;height:11.3pt;z-index:252042240" o:connectortype="straight"/>
        </w:pict>
      </w:r>
      <w:r w:rsidR="00EF1A7C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520" type="#_x0000_t32" style="position:absolute;left:0;text-align:left;margin-left:280.1pt;margin-top:1.9pt;width:154.5pt;height:.85pt;flip:y;z-index:252040192" o:connectortype="straight"/>
        </w:pict>
      </w:r>
      <w:r w:rsidR="00EF1A7C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519" type="#_x0000_t32" style="position:absolute;left:0;text-align:left;margin-left:14.1pt;margin-top:2.75pt;width:160pt;height:0;z-index:252039168" o:connectortype="straight"/>
        </w:pict>
      </w:r>
    </w:p>
    <w:p w:rsidR="00754842" w:rsidRDefault="00684466" w:rsidP="00EB2A7D">
      <w:pPr>
        <w:tabs>
          <w:tab w:val="left" w:pos="200"/>
          <w:tab w:val="left" w:pos="4200"/>
          <w:tab w:val="center" w:pos="488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166.9pt;margin-top:5.4pt;width:137.5pt;height:53.2pt;z-index:251660288" fillcolor="#d8d8d8 [2732]">
            <v:textbox style="mso-next-textbox:#_x0000_s1029">
              <w:txbxContent>
                <w:p w:rsidR="00D26B25" w:rsidRPr="00C0630A" w:rsidRDefault="00D26B25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C0630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Заступник директора-начальник управління з питань розвитку освіти</w:t>
                  </w:r>
                  <w:r w:rsidR="00964AA8" w:rsidRPr="00C0630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="00964AA8" w:rsidRPr="00C0630A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                                   </w:t>
                  </w:r>
                  <w:bookmarkStart w:id="0" w:name="_GoBack"/>
                  <w:bookmarkEnd w:id="0"/>
                  <w:r w:rsidR="00964AA8" w:rsidRPr="00C0630A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xbxContent>
            </v:textbox>
          </v:rect>
        </w:pict>
      </w:r>
      <w:r w:rsidR="00EA574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502" style="position:absolute;margin-left:411.4pt;margin-top:5.4pt;width:96.3pt;height:77.7pt;z-index:252027904;mso-position-horizontal-relative:text;mso-position-vertical-relative:text" fillcolor="#d8d8d8 [2732]">
            <v:textbox style="mso-next-textbox:#_x0000_s1502">
              <w:txbxContent>
                <w:p w:rsidR="00402A1F" w:rsidRPr="006B64C5" w:rsidRDefault="001346D1" w:rsidP="00402A1F">
                  <w:pPr>
                    <w:pStyle w:val="a5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Пра</w:t>
                  </w:r>
                  <w:r w:rsidR="00486828">
                    <w:rPr>
                      <w:b/>
                      <w:sz w:val="16"/>
                      <w:szCs w:val="16"/>
                      <w:lang w:val="uk-UA"/>
                    </w:rPr>
                    <w:t>вобережний</w:t>
                  </w:r>
                  <w:r w:rsidR="00402A1F">
                    <w:rPr>
                      <w:b/>
                      <w:sz w:val="16"/>
                      <w:szCs w:val="16"/>
                      <w:lang w:val="uk-UA"/>
                    </w:rPr>
                    <w:t xml:space="preserve"> відділ освіти</w:t>
                  </w:r>
                  <w:r w:rsidR="00FF0C14">
                    <w:rPr>
                      <w:b/>
                      <w:sz w:val="16"/>
                      <w:szCs w:val="16"/>
                      <w:lang w:val="uk-UA"/>
                    </w:rPr>
                    <w:t>:</w:t>
                  </w:r>
                  <w:r w:rsidR="00402A1F" w:rsidRPr="006B64C5">
                    <w:rPr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</w:p>
                <w:p w:rsidR="00402A1F" w:rsidRDefault="006D5013" w:rsidP="00402A1F">
                  <w:pPr>
                    <w:pStyle w:val="a5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Апарат</w:t>
                  </w:r>
                  <w:r w:rsidR="00FF0C14">
                    <w:rPr>
                      <w:b/>
                      <w:sz w:val="16"/>
                      <w:szCs w:val="16"/>
                      <w:lang w:val="uk-UA"/>
                    </w:rPr>
                    <w:t>;</w:t>
                  </w:r>
                </w:p>
                <w:p w:rsidR="00402A1F" w:rsidRDefault="006D5013" w:rsidP="00402A1F">
                  <w:pPr>
                    <w:pStyle w:val="a5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ЦБ</w:t>
                  </w:r>
                  <w:r w:rsidR="00FF0C14">
                    <w:rPr>
                      <w:b/>
                      <w:sz w:val="16"/>
                      <w:szCs w:val="16"/>
                      <w:lang w:val="uk-UA"/>
                    </w:rPr>
                    <w:t>;</w:t>
                  </w:r>
                </w:p>
                <w:p w:rsidR="00402A1F" w:rsidRDefault="00670B6C" w:rsidP="00402A1F">
                  <w:pPr>
                    <w:pStyle w:val="a5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ГГО</w:t>
                  </w:r>
                </w:p>
                <w:p w:rsidR="00402A1F" w:rsidRPr="00825EA3" w:rsidRDefault="006D5013" w:rsidP="00825EA3">
                  <w:pPr>
                    <w:pStyle w:val="a5"/>
                    <w:rPr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  <w:lang w:val="uk-UA"/>
                    </w:rPr>
                    <w:t>Логопункт</w:t>
                  </w:r>
                  <w:proofErr w:type="spellEnd"/>
                  <w:r w:rsidR="00FF0C14">
                    <w:rPr>
                      <w:b/>
                      <w:sz w:val="16"/>
                      <w:szCs w:val="16"/>
                      <w:lang w:val="uk-UA"/>
                    </w:rPr>
                    <w:t>.</w:t>
                  </w:r>
                </w:p>
              </w:txbxContent>
            </v:textbox>
          </v:rect>
        </w:pict>
      </w:r>
      <w:r w:rsidR="00EA574D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308.1pt;margin-top:5.4pt;width:91.5pt;height:77.7pt;z-index:251661312" fillcolor="#d8d8d8 [2732]">
            <v:textbox style="mso-next-textbox:#_x0000_s1030">
              <w:txbxContent>
                <w:p w:rsidR="00D26B25" w:rsidRPr="00C0630A" w:rsidRDefault="00D26B25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C0630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Заступник директора-начальник відділу організаційної та кадрової </w:t>
                  </w:r>
                  <w:r w:rsidRPr="00C0630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роботи</w:t>
                  </w:r>
                  <w:r w:rsidR="00964AA8" w:rsidRPr="00C0630A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                   </w:t>
                  </w:r>
                  <w:r w:rsidR="00EB2A7D" w:rsidRPr="00C0630A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             </w:t>
                  </w:r>
                </w:p>
              </w:txbxContent>
            </v:textbox>
          </v:rect>
        </w:pict>
      </w:r>
      <w:r w:rsidR="00EA574D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57.6pt;margin-top:5.4pt;width:106pt;height:38.35pt;z-index:251662336;mso-position-horizontal-relative:text;mso-position-vertical-relative:text" fillcolor="#d8d8d8 [2732]">
            <v:textbox style="mso-next-textbox:#_x0000_s1031">
              <w:txbxContent>
                <w:p w:rsidR="00D26B25" w:rsidRPr="00C0630A" w:rsidRDefault="00D26B25" w:rsidP="00E561FB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C0630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Заступник директора</w:t>
                  </w:r>
                </w:p>
              </w:txbxContent>
            </v:textbox>
          </v:rect>
        </w:pict>
      </w:r>
      <w:r w:rsidR="00EA574D">
        <w:rPr>
          <w:rFonts w:ascii="Times New Roman" w:hAnsi="Times New Roman" w:cs="Times New Roman"/>
          <w:noProof/>
          <w:sz w:val="24"/>
          <w:szCs w:val="24"/>
        </w:rPr>
        <w:pict>
          <v:rect id="_x0000_s1380" style="position:absolute;margin-left:-51.4pt;margin-top:4.55pt;width:106pt;height:39.2pt;z-index:251928576" fillcolor="#d8d8d8 [2732]">
            <v:textbox style="mso-next-textbox:#_x0000_s1380">
              <w:txbxContent>
                <w:p w:rsidR="00EB2A7D" w:rsidRPr="00C0630A" w:rsidRDefault="00EB2A7D" w:rsidP="00E561FB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C0630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Заступник</w:t>
                  </w:r>
                  <w:r w:rsidR="00CE29E8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директора з економічних питань</w:t>
                  </w:r>
                </w:p>
              </w:txbxContent>
            </v:textbox>
          </v:rect>
        </w:pict>
      </w:r>
      <w:r w:rsidR="00EA574D">
        <w:rPr>
          <w:rFonts w:ascii="Times New Roman" w:hAnsi="Times New Roman" w:cs="Times New Roman"/>
          <w:noProof/>
          <w:sz w:val="24"/>
          <w:szCs w:val="24"/>
        </w:rPr>
        <w:pict>
          <v:shape id="_x0000_s1182" type="#_x0000_t32" style="position:absolute;margin-left:438.7pt;margin-top:166.4pt;width:.05pt;height:0;z-index:251794432" o:connectortype="straight"/>
        </w:pict>
      </w:r>
      <w:r w:rsidR="00EB2A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B2A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574D">
        <w:rPr>
          <w:rFonts w:ascii="Times New Roman" w:hAnsi="Times New Roman" w:cs="Times New Roman"/>
          <w:noProof/>
          <w:sz w:val="24"/>
          <w:szCs w:val="24"/>
        </w:rPr>
        <w:pict>
          <v:shape id="_x0000_s1148" type="#_x0000_t32" style="position:absolute;margin-left:438.7pt;margin-top:88.45pt;width:0;height:0;z-index:251764736;mso-position-horizontal-relative:text;mso-position-vertical-relative:text" o:connectortype="straight"/>
        </w:pict>
      </w:r>
      <w:r w:rsidR="00EA574D">
        <w:rPr>
          <w:rFonts w:ascii="Times New Roman" w:hAnsi="Times New Roman" w:cs="Times New Roman"/>
          <w:noProof/>
          <w:sz w:val="24"/>
          <w:szCs w:val="24"/>
        </w:rPr>
        <w:pict>
          <v:shape id="_x0000_s1125" type="#_x0000_t32" style="position:absolute;margin-left:-1.85pt;margin-top:630.4pt;width:0;height:0;z-index:251741184;mso-position-horizontal-relative:text;mso-position-vertical-relative:text" o:connectortype="straight"/>
        </w:pict>
      </w:r>
    </w:p>
    <w:p w:rsidR="00754842" w:rsidRPr="00754842" w:rsidRDefault="00C8191D" w:rsidP="007548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527" type="#_x0000_t32" style="position:absolute;margin-left:399.6pt;margin-top:8.85pt;width:11.8pt;height:0;z-index:252046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526" type="#_x0000_t32" style="position:absolute;margin-left:304.4pt;margin-top:8.85pt;width:4.8pt;height:0;z-index:252045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525" type="#_x0000_t32" style="position:absolute;margin-left:163.6pt;margin-top:2.85pt;width:3.3pt;height:0;z-index:252044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524" type="#_x0000_t32" style="position:absolute;margin-left:54.6pt;margin-top:2.85pt;width:3pt;height:0;z-index:252043264" o:connectortype="straight"/>
        </w:pict>
      </w:r>
      <w:r w:rsidR="00EA574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471" type="#_x0000_t32" style="position:absolute;margin-left:14.1pt;margin-top:17.9pt;width:0;height:33.95pt;z-index:252001280" o:connectortype="straight"/>
        </w:pict>
      </w:r>
    </w:p>
    <w:p w:rsidR="00754842" w:rsidRPr="00754842" w:rsidRDefault="00684466" w:rsidP="007548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166.9pt;margin-top:13.15pt;width:137.5pt;height:85.55pt;z-index:251671552" fillcolor="#d8d8d8 [2732]">
            <v:textbox style="mso-next-textbox:#_x0000_s1041">
              <w:txbxContent>
                <w:p w:rsidR="00C0630A" w:rsidRDefault="00C0630A" w:rsidP="00C0630A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C0630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Управління з питань розвитку освіти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</w:p>
                <w:p w:rsidR="00BB68FF" w:rsidRPr="00C0630A" w:rsidRDefault="00BB68FF" w:rsidP="00C0630A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</w:p>
                <w:p w:rsidR="00CB161A" w:rsidRPr="00EC7118" w:rsidRDefault="006E2443" w:rsidP="00C0630A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C0630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Відділ моніторингу, комплексного аналізу та прогнозування</w:t>
                  </w:r>
                  <w:r w:rsidR="00EC7118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</w:p>
                <w:p w:rsidR="00CB161A" w:rsidRDefault="00CB161A" w:rsidP="00C0630A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6E2443" w:rsidRPr="00EC7118" w:rsidRDefault="00CB161A" w:rsidP="00C0630A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B14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Відділ освітньої політики</w:t>
                  </w:r>
                  <w:r w:rsidR="00807085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479" type="#_x0000_t32" style="position:absolute;margin-left:229.55pt;margin-top:6.85pt;width:0;height:6.3pt;z-index:252008448" o:connectortype="straight"/>
        </w:pict>
      </w:r>
    </w:p>
    <w:p w:rsidR="00754842" w:rsidRPr="00754842" w:rsidRDefault="00EF1A7C" w:rsidP="0075484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505" type="#_x0000_t32" style="position:absolute;margin-left:453.4pt;margin-top:5.5pt;width:0;height:11.15pt;z-index:2520309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411.4pt;margin-top:16.65pt;width:96.3pt;height:80.6pt;z-index:251663360;mso-position-horizontal-relative:text;mso-position-vertical-relative:text" fillcolor="#d8d8d8 [2732]">
            <v:textbox style="mso-next-textbox:#_x0000_s1032">
              <w:txbxContent>
                <w:p w:rsidR="000E0062" w:rsidRPr="006B64C5" w:rsidRDefault="00486828" w:rsidP="006B64C5">
                  <w:pPr>
                    <w:pStyle w:val="a5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Центральний</w:t>
                  </w:r>
                  <w:r w:rsidR="00FF0C14">
                    <w:rPr>
                      <w:b/>
                      <w:sz w:val="16"/>
                      <w:szCs w:val="16"/>
                      <w:lang w:val="uk-UA"/>
                    </w:rPr>
                    <w:t xml:space="preserve"> відділ освіти:</w:t>
                  </w:r>
                </w:p>
                <w:p w:rsidR="000E0062" w:rsidRDefault="006D5013" w:rsidP="006B64C5">
                  <w:pPr>
                    <w:pStyle w:val="a5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Апарат</w:t>
                  </w:r>
                  <w:r w:rsidR="00FF0C14">
                    <w:rPr>
                      <w:b/>
                      <w:sz w:val="16"/>
                      <w:szCs w:val="16"/>
                      <w:lang w:val="uk-UA"/>
                    </w:rPr>
                    <w:t>;</w:t>
                  </w:r>
                </w:p>
                <w:p w:rsidR="003B541B" w:rsidRDefault="006D5013" w:rsidP="006B64C5">
                  <w:pPr>
                    <w:pStyle w:val="a5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ЦБ</w:t>
                  </w:r>
                  <w:r w:rsidR="00FF0C14">
                    <w:rPr>
                      <w:b/>
                      <w:sz w:val="16"/>
                      <w:szCs w:val="16"/>
                      <w:lang w:val="uk-UA"/>
                    </w:rPr>
                    <w:t>;</w:t>
                  </w:r>
                </w:p>
                <w:p w:rsidR="003B541B" w:rsidRDefault="00670B6C" w:rsidP="006B64C5">
                  <w:pPr>
                    <w:pStyle w:val="a5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ГГО</w:t>
                  </w:r>
                  <w:r w:rsidR="00FF0C14">
                    <w:rPr>
                      <w:b/>
                      <w:sz w:val="16"/>
                      <w:szCs w:val="16"/>
                      <w:lang w:val="uk-UA"/>
                    </w:rPr>
                    <w:t>;</w:t>
                  </w:r>
                </w:p>
                <w:p w:rsidR="003B541B" w:rsidRDefault="006D5013" w:rsidP="006B64C5">
                  <w:pPr>
                    <w:pStyle w:val="a5"/>
                    <w:rPr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  <w:lang w:val="uk-UA"/>
                    </w:rPr>
                    <w:t>Логопункт</w:t>
                  </w:r>
                  <w:proofErr w:type="spellEnd"/>
                  <w:r w:rsidR="00FF0C14">
                    <w:rPr>
                      <w:b/>
                      <w:sz w:val="16"/>
                      <w:szCs w:val="16"/>
                      <w:lang w:val="uk-UA"/>
                    </w:rPr>
                    <w:t>.</w:t>
                  </w:r>
                </w:p>
              </w:txbxContent>
            </v:textbox>
          </v:rect>
        </w:pict>
      </w:r>
      <w:r w:rsidR="00EE1BC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456" style="position:absolute;margin-left:-51.4pt;margin-top:.1pt;width:148.7pt;height:94.2pt;z-index:251987968" fillcolor="white [3212]">
            <v:textbox>
              <w:txbxContent>
                <w:p w:rsidR="002C2D61" w:rsidRDefault="002C2D61" w:rsidP="002C2D61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10778C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Об</w:t>
                  </w:r>
                  <w:r w:rsidRPr="0010778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’</w:t>
                  </w:r>
                  <w:proofErr w:type="spellStart"/>
                  <w:r w:rsidRPr="0010778C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єднана</w:t>
                  </w:r>
                  <w:proofErr w:type="spellEnd"/>
                  <w:r w:rsidRPr="0010778C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централізована бухгалтерія: </w:t>
                  </w:r>
                </w:p>
                <w:p w:rsidR="00BB68FF" w:rsidRPr="0010778C" w:rsidRDefault="00BB68FF" w:rsidP="002C2D61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</w:p>
                <w:p w:rsidR="002C2D61" w:rsidRPr="00BA3912" w:rsidRDefault="002C2D61" w:rsidP="002C2D61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BA391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група бухгалтерського обліку: </w:t>
                  </w:r>
                </w:p>
                <w:p w:rsidR="002C2D61" w:rsidRDefault="002C2D61" w:rsidP="002C2D61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2C2D61" w:rsidRPr="00BA3912" w:rsidRDefault="002C2D61" w:rsidP="002C2D61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BA391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планово-економічна група: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</w:p>
                <w:p w:rsidR="009674DA" w:rsidRPr="0010778C" w:rsidRDefault="009674DA" w:rsidP="008E632A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  <w:r w:rsidR="00EA574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481" type="#_x0000_t32" style="position:absolute;margin-left:352.85pt;margin-top:5.5pt;width:0;height:5.35pt;z-index:252009472" o:connectortype="straight"/>
        </w:pict>
      </w:r>
      <w:r w:rsidR="00EA574D"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309.2pt;margin-top:10.85pt;width:87.9pt;height:56.95pt;z-index:251674624" fillcolor="#d8d8d8 [2732]">
            <v:textbox>
              <w:txbxContent>
                <w:p w:rsidR="00C773D6" w:rsidRPr="00CC77E9" w:rsidRDefault="00C773D6" w:rsidP="00552104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552104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Відділ організаційної та кадрової роботи</w:t>
                  </w:r>
                </w:p>
              </w:txbxContent>
            </v:textbox>
          </v:rect>
        </w:pict>
      </w:r>
    </w:p>
    <w:p w:rsidR="00754842" w:rsidRDefault="00754842" w:rsidP="0075484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4ABB" w:rsidRDefault="00684466" w:rsidP="00EE1BCD">
      <w:pPr>
        <w:tabs>
          <w:tab w:val="left" w:pos="3268"/>
          <w:tab w:val="left" w:pos="647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515" type="#_x0000_t32" style="position:absolute;margin-left:233.7pt;margin-top:21.1pt;width:0;height:13pt;z-index:252036096" o:connectortype="straight"/>
        </w:pict>
      </w:r>
      <w:r w:rsidR="00EA574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483" type="#_x0000_t32" style="position:absolute;margin-left:352.85pt;margin-top:16.05pt;width:0;height:0;z-index:252010496" o:connectortype="straight"/>
        </w:pict>
      </w:r>
      <w:r w:rsidR="007548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1B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B4ABB" w:rsidRPr="007B4ABB" w:rsidRDefault="00EF1A7C" w:rsidP="007B4AB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506" type="#_x0000_t32" style="position:absolute;margin-left:455.65pt;margin-top:19.65pt;width:.55pt;height:13.1pt;z-index:252032000" o:connectortype="straight"/>
        </w:pict>
      </w:r>
      <w:r w:rsidR="0068446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510" style="position:absolute;margin-left:166.9pt;margin-top:8.25pt;width:137.5pt;height:92.2pt;z-index:252034048" fillcolor="#d8d8d8 [2732]">
            <v:textbox style="mso-next-textbox:#_x0000_s1510">
              <w:txbxContent>
                <w:p w:rsidR="00AB57ED" w:rsidRPr="00EC7118" w:rsidRDefault="00AB57ED" w:rsidP="00AB57ED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C0630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Управління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позашкільної освіти, виховної роботи та націона</w:t>
                  </w:r>
                  <w:r w:rsidR="00BB68F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льно-патріотичного виховання</w:t>
                  </w:r>
                </w:p>
                <w:p w:rsidR="00AB57ED" w:rsidRPr="00C0630A" w:rsidRDefault="00AB57ED" w:rsidP="00AB57ED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</w:p>
                <w:p w:rsidR="00AB57ED" w:rsidRPr="00EC7118" w:rsidRDefault="00AB57ED" w:rsidP="00AB57ED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C0630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Відділ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позашкільної освіти</w:t>
                  </w:r>
                  <w:r w:rsidRPr="00CB161A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</w:p>
                <w:p w:rsidR="00AB57ED" w:rsidRDefault="00AB57ED" w:rsidP="00AB57ED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AB57ED" w:rsidRPr="00EC7118" w:rsidRDefault="00AB57ED" w:rsidP="00AB57ED">
                  <w:pPr>
                    <w:pStyle w:val="a5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B14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Відділ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виховної роботи та націона</w:t>
                  </w:r>
                  <w:r w:rsidR="00BB68F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льно-патріотичного виховання </w:t>
                  </w:r>
                </w:p>
              </w:txbxContent>
            </v:textbox>
          </v:rect>
        </w:pict>
      </w:r>
      <w:r w:rsidR="00EE1BC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457" style="position:absolute;margin-left:-51.4pt;margin-top:25.2pt;width:148.7pt;height:136.45pt;z-index:251988992" fillcolor="white [3212]">
            <v:textbox style="mso-next-textbox:#_x0000_s1457">
              <w:txbxContent>
                <w:p w:rsidR="00A93521" w:rsidRPr="00A93521" w:rsidRDefault="00A93521" w:rsidP="00A93521">
                  <w:pPr>
                    <w:pStyle w:val="a5"/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A9352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Служба технічного нагляду за будівництвом і капітальним ремонтом </w:t>
                  </w:r>
                </w:p>
                <w:p w:rsidR="00A93521" w:rsidRPr="00A93521" w:rsidRDefault="00A93521" w:rsidP="00A93521">
                  <w:pPr>
                    <w:pStyle w:val="a5"/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</w:p>
                <w:p w:rsidR="00A93521" w:rsidRPr="00A93521" w:rsidRDefault="00A93521" w:rsidP="00A93521">
                  <w:pPr>
                    <w:pStyle w:val="a5"/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A9352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Відділ технічного нагляду</w:t>
                  </w:r>
                </w:p>
                <w:p w:rsidR="00A93521" w:rsidRPr="00A93521" w:rsidRDefault="00A93521" w:rsidP="00A93521">
                  <w:pPr>
                    <w:pStyle w:val="a5"/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</w:p>
                <w:p w:rsidR="006D5013" w:rsidRDefault="006D5013" w:rsidP="00A93521">
                  <w:pPr>
                    <w:pStyle w:val="a5"/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Юридичний відділ</w:t>
                  </w:r>
                </w:p>
                <w:p w:rsidR="00A93521" w:rsidRDefault="00A93521" w:rsidP="00A93521">
                  <w:pPr>
                    <w:pStyle w:val="a5"/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</w:p>
                <w:p w:rsidR="006D5013" w:rsidRPr="00A93521" w:rsidRDefault="006D5013" w:rsidP="00A93521">
                  <w:pPr>
                    <w:pStyle w:val="a5"/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Відділ</w:t>
                  </w:r>
                  <w:r w:rsidRPr="006D501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6D501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закупівель</w:t>
                  </w:r>
                  <w:proofErr w:type="spellEnd"/>
                  <w:r w:rsidRPr="006D501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 xml:space="preserve"> та договірної роботи</w:t>
                  </w:r>
                </w:p>
                <w:p w:rsidR="00A93521" w:rsidRPr="00A93521" w:rsidRDefault="00A93521" w:rsidP="00A93521">
                  <w:pPr>
                    <w:pStyle w:val="a5"/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</w:p>
                <w:p w:rsidR="00A93521" w:rsidRPr="00A93521" w:rsidRDefault="00A93521" w:rsidP="00A93521">
                  <w:pPr>
                    <w:pStyle w:val="a5"/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A9352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Господарський відділ</w:t>
                  </w:r>
                </w:p>
                <w:p w:rsidR="00B20518" w:rsidRPr="00CC6CFC" w:rsidRDefault="00B20518" w:rsidP="00255CE1">
                  <w:pPr>
                    <w:pStyle w:val="a5"/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</w:p>
              </w:txbxContent>
            </v:textbox>
          </v:rect>
        </w:pict>
      </w:r>
      <w:r w:rsidR="00EE1BC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 id="_x0000_s1517" type="#_x0000_t32" style="position:absolute;margin-left:16.6pt;margin-top:16.7pt;width:0;height:8.5pt;z-index:252037120" o:connectortype="straight"/>
        </w:pict>
      </w:r>
    </w:p>
    <w:p w:rsidR="007B4ABB" w:rsidRPr="007B4ABB" w:rsidRDefault="00EF1A7C" w:rsidP="007B4AB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503" style="position:absolute;margin-left:411.4pt;margin-top:6.85pt;width:96.3pt;height:82.45pt;z-index:252028928;mso-position-horizontal-relative:text;mso-position-vertical-relative:text" fillcolor="#d8d8d8 [2732]">
            <v:textbox style="mso-next-textbox:#_x0000_s1503">
              <w:txbxContent>
                <w:p w:rsidR="0038477B" w:rsidRPr="006B64C5" w:rsidRDefault="001346D1" w:rsidP="0038477B">
                  <w:pPr>
                    <w:pStyle w:val="a5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Ліво</w:t>
                  </w:r>
                  <w:r w:rsidR="008A661A">
                    <w:rPr>
                      <w:b/>
                      <w:sz w:val="16"/>
                      <w:szCs w:val="16"/>
                      <w:lang w:val="uk-UA"/>
                    </w:rPr>
                    <w:t>бережний</w:t>
                  </w:r>
                  <w:r w:rsidR="0038477B">
                    <w:rPr>
                      <w:b/>
                      <w:sz w:val="16"/>
                      <w:szCs w:val="16"/>
                      <w:lang w:val="uk-UA"/>
                    </w:rPr>
                    <w:t xml:space="preserve"> відділ освіти</w:t>
                  </w:r>
                  <w:r w:rsidR="00FF0C14">
                    <w:rPr>
                      <w:b/>
                      <w:sz w:val="16"/>
                      <w:szCs w:val="16"/>
                      <w:lang w:val="uk-UA"/>
                    </w:rPr>
                    <w:t>:</w:t>
                  </w:r>
                </w:p>
                <w:p w:rsidR="0038477B" w:rsidRDefault="006D5013" w:rsidP="0038477B">
                  <w:pPr>
                    <w:pStyle w:val="a5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Апарат</w:t>
                  </w:r>
                  <w:r w:rsidR="00FF0C14">
                    <w:rPr>
                      <w:b/>
                      <w:sz w:val="16"/>
                      <w:szCs w:val="16"/>
                      <w:lang w:val="uk-UA"/>
                    </w:rPr>
                    <w:t>;</w:t>
                  </w:r>
                </w:p>
                <w:p w:rsidR="006D5013" w:rsidRDefault="00FF0C14" w:rsidP="0038477B">
                  <w:pPr>
                    <w:pStyle w:val="a5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ЦБ;</w:t>
                  </w:r>
                </w:p>
                <w:p w:rsidR="0038477B" w:rsidRDefault="00670B6C" w:rsidP="0038477B">
                  <w:pPr>
                    <w:pStyle w:val="a5"/>
                    <w:rPr>
                      <w:b/>
                      <w:sz w:val="16"/>
                      <w:szCs w:val="16"/>
                      <w:lang w:val="uk-UA"/>
                    </w:rPr>
                  </w:pPr>
                  <w:r>
                    <w:rPr>
                      <w:b/>
                      <w:sz w:val="16"/>
                      <w:szCs w:val="16"/>
                      <w:lang w:val="uk-UA"/>
                    </w:rPr>
                    <w:t>ГГО</w:t>
                  </w:r>
                  <w:r w:rsidR="00FF0C14">
                    <w:rPr>
                      <w:b/>
                      <w:sz w:val="16"/>
                      <w:szCs w:val="16"/>
                      <w:lang w:val="uk-UA"/>
                    </w:rPr>
                    <w:t>;</w:t>
                  </w:r>
                </w:p>
                <w:p w:rsidR="0038477B" w:rsidRDefault="006D5013" w:rsidP="0038477B">
                  <w:pPr>
                    <w:pStyle w:val="a5"/>
                    <w:rPr>
                      <w:b/>
                      <w:sz w:val="16"/>
                      <w:szCs w:val="16"/>
                      <w:lang w:val="uk-UA"/>
                    </w:rPr>
                  </w:pPr>
                  <w:proofErr w:type="spellStart"/>
                  <w:r>
                    <w:rPr>
                      <w:b/>
                      <w:sz w:val="16"/>
                      <w:szCs w:val="16"/>
                      <w:lang w:val="uk-UA"/>
                    </w:rPr>
                    <w:t>Логопункт</w:t>
                  </w:r>
                  <w:proofErr w:type="spellEnd"/>
                  <w:r w:rsidR="00FF0C14">
                    <w:rPr>
                      <w:b/>
                      <w:sz w:val="16"/>
                      <w:szCs w:val="16"/>
                      <w:lang w:val="uk-UA"/>
                    </w:rPr>
                    <w:t>.</w:t>
                  </w:r>
                </w:p>
              </w:txbxContent>
            </v:textbox>
          </v:rect>
        </w:pict>
      </w:r>
    </w:p>
    <w:p w:rsidR="007B4ABB" w:rsidRPr="007B4ABB" w:rsidRDefault="007B4ABB" w:rsidP="007B4A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4ABB" w:rsidRDefault="007B4ABB" w:rsidP="007B4A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54842" w:rsidRPr="007B4ABB" w:rsidRDefault="00754842" w:rsidP="00EE1BCD">
      <w:pPr>
        <w:tabs>
          <w:tab w:val="left" w:pos="7006"/>
        </w:tabs>
        <w:rPr>
          <w:rFonts w:ascii="Times New Roman" w:hAnsi="Times New Roman" w:cs="Times New Roman"/>
          <w:sz w:val="24"/>
          <w:szCs w:val="24"/>
          <w:lang w:val="uk-UA"/>
        </w:rPr>
      </w:pPr>
    </w:p>
    <w:sectPr w:rsidR="00754842" w:rsidRPr="007B4ABB" w:rsidSect="00684466">
      <w:pgSz w:w="11906" w:h="16838"/>
      <w:pgMar w:top="426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C68"/>
    <w:multiLevelType w:val="hybridMultilevel"/>
    <w:tmpl w:val="703623CE"/>
    <w:lvl w:ilvl="0" w:tplc="5E3EE8E0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07731C"/>
    <w:multiLevelType w:val="hybridMultilevel"/>
    <w:tmpl w:val="296A4D94"/>
    <w:lvl w:ilvl="0" w:tplc="3132C3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6B25"/>
    <w:rsid w:val="00002097"/>
    <w:rsid w:val="00010807"/>
    <w:rsid w:val="000121D5"/>
    <w:rsid w:val="00020B2B"/>
    <w:rsid w:val="00027CBC"/>
    <w:rsid w:val="00032602"/>
    <w:rsid w:val="00035B8D"/>
    <w:rsid w:val="00036557"/>
    <w:rsid w:val="000378BC"/>
    <w:rsid w:val="00057B6C"/>
    <w:rsid w:val="000602F7"/>
    <w:rsid w:val="00061221"/>
    <w:rsid w:val="00067B78"/>
    <w:rsid w:val="000733FA"/>
    <w:rsid w:val="00077ECA"/>
    <w:rsid w:val="00085F6D"/>
    <w:rsid w:val="00086BAF"/>
    <w:rsid w:val="0008730D"/>
    <w:rsid w:val="000A27D0"/>
    <w:rsid w:val="000A37DE"/>
    <w:rsid w:val="000A5442"/>
    <w:rsid w:val="000C7494"/>
    <w:rsid w:val="000E0062"/>
    <w:rsid w:val="000E0E29"/>
    <w:rsid w:val="000E4F3B"/>
    <w:rsid w:val="000E4FED"/>
    <w:rsid w:val="000F1E38"/>
    <w:rsid w:val="000F76FC"/>
    <w:rsid w:val="00102442"/>
    <w:rsid w:val="00106D9B"/>
    <w:rsid w:val="0010778C"/>
    <w:rsid w:val="001305D6"/>
    <w:rsid w:val="001346D1"/>
    <w:rsid w:val="00147ABE"/>
    <w:rsid w:val="001554D3"/>
    <w:rsid w:val="00157D57"/>
    <w:rsid w:val="001600FB"/>
    <w:rsid w:val="00162C4A"/>
    <w:rsid w:val="0016498A"/>
    <w:rsid w:val="001676FB"/>
    <w:rsid w:val="00180B88"/>
    <w:rsid w:val="00182F0D"/>
    <w:rsid w:val="001A047F"/>
    <w:rsid w:val="001C386E"/>
    <w:rsid w:val="001C6C84"/>
    <w:rsid w:val="001C7C20"/>
    <w:rsid w:val="001D148C"/>
    <w:rsid w:val="001D182F"/>
    <w:rsid w:val="001E24BC"/>
    <w:rsid w:val="001E39DF"/>
    <w:rsid w:val="0020744A"/>
    <w:rsid w:val="002079C8"/>
    <w:rsid w:val="00211BBC"/>
    <w:rsid w:val="0022092A"/>
    <w:rsid w:val="00221AB8"/>
    <w:rsid w:val="00224DB3"/>
    <w:rsid w:val="00232472"/>
    <w:rsid w:val="00244EFC"/>
    <w:rsid w:val="002542CB"/>
    <w:rsid w:val="002556E4"/>
    <w:rsid w:val="00255CE1"/>
    <w:rsid w:val="00264252"/>
    <w:rsid w:val="00266FA9"/>
    <w:rsid w:val="00274160"/>
    <w:rsid w:val="0028293C"/>
    <w:rsid w:val="002865A6"/>
    <w:rsid w:val="0029392E"/>
    <w:rsid w:val="002959E6"/>
    <w:rsid w:val="002A77C0"/>
    <w:rsid w:val="002B0A4F"/>
    <w:rsid w:val="002C2D61"/>
    <w:rsid w:val="002D0B85"/>
    <w:rsid w:val="002D3BC1"/>
    <w:rsid w:val="002D4313"/>
    <w:rsid w:val="002E3F87"/>
    <w:rsid w:val="00301EA5"/>
    <w:rsid w:val="00316536"/>
    <w:rsid w:val="003225C0"/>
    <w:rsid w:val="0032623E"/>
    <w:rsid w:val="00342CA7"/>
    <w:rsid w:val="003509EF"/>
    <w:rsid w:val="00363538"/>
    <w:rsid w:val="003659BB"/>
    <w:rsid w:val="0038453E"/>
    <w:rsid w:val="0038477B"/>
    <w:rsid w:val="00395EC7"/>
    <w:rsid w:val="003A00B6"/>
    <w:rsid w:val="003A27B5"/>
    <w:rsid w:val="003A636E"/>
    <w:rsid w:val="003A77C2"/>
    <w:rsid w:val="003B541B"/>
    <w:rsid w:val="003C4263"/>
    <w:rsid w:val="003D13A3"/>
    <w:rsid w:val="003D4132"/>
    <w:rsid w:val="003D4F35"/>
    <w:rsid w:val="003D70D7"/>
    <w:rsid w:val="003D7350"/>
    <w:rsid w:val="003D7F3D"/>
    <w:rsid w:val="003E04F4"/>
    <w:rsid w:val="003E62E0"/>
    <w:rsid w:val="003E6304"/>
    <w:rsid w:val="003F40BE"/>
    <w:rsid w:val="00402A1F"/>
    <w:rsid w:val="00407A91"/>
    <w:rsid w:val="00414F1C"/>
    <w:rsid w:val="004403C7"/>
    <w:rsid w:val="00442BF1"/>
    <w:rsid w:val="00443792"/>
    <w:rsid w:val="00452DC3"/>
    <w:rsid w:val="004571DB"/>
    <w:rsid w:val="00460011"/>
    <w:rsid w:val="0047180D"/>
    <w:rsid w:val="00484352"/>
    <w:rsid w:val="004852AE"/>
    <w:rsid w:val="00486828"/>
    <w:rsid w:val="00486E5D"/>
    <w:rsid w:val="004C381F"/>
    <w:rsid w:val="004C3A9F"/>
    <w:rsid w:val="004D4AA9"/>
    <w:rsid w:val="004E083B"/>
    <w:rsid w:val="004E698B"/>
    <w:rsid w:val="004F165C"/>
    <w:rsid w:val="004F6542"/>
    <w:rsid w:val="005045D2"/>
    <w:rsid w:val="00510054"/>
    <w:rsid w:val="00514FC2"/>
    <w:rsid w:val="00523107"/>
    <w:rsid w:val="00533A2A"/>
    <w:rsid w:val="00534E08"/>
    <w:rsid w:val="0054114F"/>
    <w:rsid w:val="00552104"/>
    <w:rsid w:val="0055257B"/>
    <w:rsid w:val="00576F0D"/>
    <w:rsid w:val="00577033"/>
    <w:rsid w:val="005875DB"/>
    <w:rsid w:val="005968EF"/>
    <w:rsid w:val="00597CA4"/>
    <w:rsid w:val="005A236B"/>
    <w:rsid w:val="005B3CD2"/>
    <w:rsid w:val="005B64B7"/>
    <w:rsid w:val="005C06F1"/>
    <w:rsid w:val="005C074C"/>
    <w:rsid w:val="005F1A48"/>
    <w:rsid w:val="00612C4B"/>
    <w:rsid w:val="00612EB6"/>
    <w:rsid w:val="006215EE"/>
    <w:rsid w:val="00627561"/>
    <w:rsid w:val="00630A3B"/>
    <w:rsid w:val="00637992"/>
    <w:rsid w:val="006604E3"/>
    <w:rsid w:val="0066063B"/>
    <w:rsid w:val="00661893"/>
    <w:rsid w:val="00670B6C"/>
    <w:rsid w:val="00672403"/>
    <w:rsid w:val="00673E0C"/>
    <w:rsid w:val="00684466"/>
    <w:rsid w:val="006A2FEE"/>
    <w:rsid w:val="006A4274"/>
    <w:rsid w:val="006B0A06"/>
    <w:rsid w:val="006B1347"/>
    <w:rsid w:val="006B59DB"/>
    <w:rsid w:val="006B64C5"/>
    <w:rsid w:val="006B6CF8"/>
    <w:rsid w:val="006C0DEA"/>
    <w:rsid w:val="006C4775"/>
    <w:rsid w:val="006D5013"/>
    <w:rsid w:val="006D6E0F"/>
    <w:rsid w:val="006E2443"/>
    <w:rsid w:val="006E2F3F"/>
    <w:rsid w:val="006E4535"/>
    <w:rsid w:val="006F105C"/>
    <w:rsid w:val="006F23F9"/>
    <w:rsid w:val="006F6B82"/>
    <w:rsid w:val="006F6D63"/>
    <w:rsid w:val="00703A8A"/>
    <w:rsid w:val="00712CBA"/>
    <w:rsid w:val="00721A13"/>
    <w:rsid w:val="007367CA"/>
    <w:rsid w:val="00741273"/>
    <w:rsid w:val="00742546"/>
    <w:rsid w:val="00754842"/>
    <w:rsid w:val="00764826"/>
    <w:rsid w:val="00775ED1"/>
    <w:rsid w:val="00777E94"/>
    <w:rsid w:val="0078196B"/>
    <w:rsid w:val="007A7090"/>
    <w:rsid w:val="007B0144"/>
    <w:rsid w:val="007B3479"/>
    <w:rsid w:val="007B4ABB"/>
    <w:rsid w:val="007D6B61"/>
    <w:rsid w:val="007E02C1"/>
    <w:rsid w:val="007E3C7F"/>
    <w:rsid w:val="00805261"/>
    <w:rsid w:val="00807085"/>
    <w:rsid w:val="00813CCC"/>
    <w:rsid w:val="00825EA3"/>
    <w:rsid w:val="0083702D"/>
    <w:rsid w:val="00844A21"/>
    <w:rsid w:val="00845267"/>
    <w:rsid w:val="00863E52"/>
    <w:rsid w:val="00866A05"/>
    <w:rsid w:val="00870BAA"/>
    <w:rsid w:val="00884128"/>
    <w:rsid w:val="008A2635"/>
    <w:rsid w:val="008A2AEA"/>
    <w:rsid w:val="008A661A"/>
    <w:rsid w:val="008B76CC"/>
    <w:rsid w:val="008D5D5B"/>
    <w:rsid w:val="008E0CAC"/>
    <w:rsid w:val="008E24D3"/>
    <w:rsid w:val="008E632A"/>
    <w:rsid w:val="008F10CF"/>
    <w:rsid w:val="00900FE4"/>
    <w:rsid w:val="009033F6"/>
    <w:rsid w:val="00914EF0"/>
    <w:rsid w:val="00916872"/>
    <w:rsid w:val="00916E42"/>
    <w:rsid w:val="0092699A"/>
    <w:rsid w:val="0093337D"/>
    <w:rsid w:val="009444AA"/>
    <w:rsid w:val="00944CCE"/>
    <w:rsid w:val="00960EA8"/>
    <w:rsid w:val="009635E8"/>
    <w:rsid w:val="00964AA8"/>
    <w:rsid w:val="009674DA"/>
    <w:rsid w:val="00980F69"/>
    <w:rsid w:val="00987C1A"/>
    <w:rsid w:val="009A0854"/>
    <w:rsid w:val="009A493C"/>
    <w:rsid w:val="009A4F7F"/>
    <w:rsid w:val="009A6B2D"/>
    <w:rsid w:val="009B2B1F"/>
    <w:rsid w:val="009B4B78"/>
    <w:rsid w:val="009B5434"/>
    <w:rsid w:val="009B77C1"/>
    <w:rsid w:val="009D2D98"/>
    <w:rsid w:val="009D521C"/>
    <w:rsid w:val="009E3769"/>
    <w:rsid w:val="009E6526"/>
    <w:rsid w:val="009F2C97"/>
    <w:rsid w:val="009F46A9"/>
    <w:rsid w:val="009F6A99"/>
    <w:rsid w:val="00A0466A"/>
    <w:rsid w:val="00A053BC"/>
    <w:rsid w:val="00A05701"/>
    <w:rsid w:val="00A129D3"/>
    <w:rsid w:val="00A33A55"/>
    <w:rsid w:val="00A41CE7"/>
    <w:rsid w:val="00A46328"/>
    <w:rsid w:val="00A7037A"/>
    <w:rsid w:val="00A777A8"/>
    <w:rsid w:val="00A838E8"/>
    <w:rsid w:val="00A93521"/>
    <w:rsid w:val="00A958E9"/>
    <w:rsid w:val="00AA1FC7"/>
    <w:rsid w:val="00AB22D8"/>
    <w:rsid w:val="00AB2FF5"/>
    <w:rsid w:val="00AB3401"/>
    <w:rsid w:val="00AB51F3"/>
    <w:rsid w:val="00AB57ED"/>
    <w:rsid w:val="00AC6EF7"/>
    <w:rsid w:val="00AC722D"/>
    <w:rsid w:val="00AE1923"/>
    <w:rsid w:val="00AE5C9C"/>
    <w:rsid w:val="00AF45BD"/>
    <w:rsid w:val="00B11376"/>
    <w:rsid w:val="00B1244F"/>
    <w:rsid w:val="00B14709"/>
    <w:rsid w:val="00B14B19"/>
    <w:rsid w:val="00B20518"/>
    <w:rsid w:val="00B26107"/>
    <w:rsid w:val="00B349E9"/>
    <w:rsid w:val="00B4486D"/>
    <w:rsid w:val="00B4698B"/>
    <w:rsid w:val="00B56EFE"/>
    <w:rsid w:val="00B63B04"/>
    <w:rsid w:val="00B63D05"/>
    <w:rsid w:val="00B661EE"/>
    <w:rsid w:val="00B67600"/>
    <w:rsid w:val="00B67B89"/>
    <w:rsid w:val="00B7251F"/>
    <w:rsid w:val="00B744DC"/>
    <w:rsid w:val="00B80708"/>
    <w:rsid w:val="00B90F57"/>
    <w:rsid w:val="00BB0E4A"/>
    <w:rsid w:val="00BB68FF"/>
    <w:rsid w:val="00BC029F"/>
    <w:rsid w:val="00BD70A8"/>
    <w:rsid w:val="00BD75D1"/>
    <w:rsid w:val="00BF5CD5"/>
    <w:rsid w:val="00C02D4B"/>
    <w:rsid w:val="00C0317F"/>
    <w:rsid w:val="00C04D59"/>
    <w:rsid w:val="00C0630A"/>
    <w:rsid w:val="00C06B66"/>
    <w:rsid w:val="00C126EA"/>
    <w:rsid w:val="00C13428"/>
    <w:rsid w:val="00C159CE"/>
    <w:rsid w:val="00C213A5"/>
    <w:rsid w:val="00C251A5"/>
    <w:rsid w:val="00C25F33"/>
    <w:rsid w:val="00C31CEC"/>
    <w:rsid w:val="00C3382B"/>
    <w:rsid w:val="00C50FD6"/>
    <w:rsid w:val="00C5491C"/>
    <w:rsid w:val="00C57CA8"/>
    <w:rsid w:val="00C773D6"/>
    <w:rsid w:val="00C8032E"/>
    <w:rsid w:val="00C8191D"/>
    <w:rsid w:val="00C8640C"/>
    <w:rsid w:val="00C9115E"/>
    <w:rsid w:val="00C96846"/>
    <w:rsid w:val="00CB161A"/>
    <w:rsid w:val="00CB1B0C"/>
    <w:rsid w:val="00CC6CFC"/>
    <w:rsid w:val="00CC77E9"/>
    <w:rsid w:val="00CD5566"/>
    <w:rsid w:val="00CD709B"/>
    <w:rsid w:val="00CE29E8"/>
    <w:rsid w:val="00CE5EE2"/>
    <w:rsid w:val="00D26B25"/>
    <w:rsid w:val="00D625C4"/>
    <w:rsid w:val="00D64F60"/>
    <w:rsid w:val="00D825BF"/>
    <w:rsid w:val="00D92325"/>
    <w:rsid w:val="00DA3366"/>
    <w:rsid w:val="00DA5FFA"/>
    <w:rsid w:val="00DB248F"/>
    <w:rsid w:val="00DB6A2B"/>
    <w:rsid w:val="00DC599F"/>
    <w:rsid w:val="00DD177E"/>
    <w:rsid w:val="00DD5A20"/>
    <w:rsid w:val="00DD789A"/>
    <w:rsid w:val="00DE3C1C"/>
    <w:rsid w:val="00DF23F2"/>
    <w:rsid w:val="00E0322C"/>
    <w:rsid w:val="00E112A7"/>
    <w:rsid w:val="00E11B9B"/>
    <w:rsid w:val="00E21A4E"/>
    <w:rsid w:val="00E417B4"/>
    <w:rsid w:val="00E52988"/>
    <w:rsid w:val="00E561FB"/>
    <w:rsid w:val="00E6122D"/>
    <w:rsid w:val="00E61D2F"/>
    <w:rsid w:val="00E62E82"/>
    <w:rsid w:val="00E72D8B"/>
    <w:rsid w:val="00E76EA0"/>
    <w:rsid w:val="00E87061"/>
    <w:rsid w:val="00E907DD"/>
    <w:rsid w:val="00E926DC"/>
    <w:rsid w:val="00E943DC"/>
    <w:rsid w:val="00E94FB9"/>
    <w:rsid w:val="00EA069A"/>
    <w:rsid w:val="00EA574D"/>
    <w:rsid w:val="00EA7D84"/>
    <w:rsid w:val="00EB0600"/>
    <w:rsid w:val="00EB2A7D"/>
    <w:rsid w:val="00EB64FF"/>
    <w:rsid w:val="00EC49E5"/>
    <w:rsid w:val="00EC7118"/>
    <w:rsid w:val="00ED43F6"/>
    <w:rsid w:val="00EE1BCD"/>
    <w:rsid w:val="00EF1A7C"/>
    <w:rsid w:val="00F12C00"/>
    <w:rsid w:val="00F213EE"/>
    <w:rsid w:val="00F2675B"/>
    <w:rsid w:val="00F3135C"/>
    <w:rsid w:val="00F50F88"/>
    <w:rsid w:val="00F51E41"/>
    <w:rsid w:val="00F700DC"/>
    <w:rsid w:val="00F95857"/>
    <w:rsid w:val="00F97601"/>
    <w:rsid w:val="00FB0867"/>
    <w:rsid w:val="00FB6968"/>
    <w:rsid w:val="00FC62C3"/>
    <w:rsid w:val="00FD3FCC"/>
    <w:rsid w:val="00FF0C14"/>
    <w:rsid w:val="00FF23BC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8"/>
    <o:shapelayout v:ext="edit">
      <o:idmap v:ext="edit" data="1"/>
      <o:rules v:ext="edit">
        <o:r id="V:Rule1" type="connector" idref="#_x0000_s1471"/>
        <o:r id="V:Rule2" type="connector" idref="#_x0000_s1483"/>
        <o:r id="V:Rule3" type="connector" idref="#_x0000_s1148"/>
        <o:r id="V:Rule4" type="connector" idref="#_x0000_s1125"/>
        <o:r id="V:Rule5" type="connector" idref="#_x0000_s1182"/>
        <o:r id="V:Rule6" type="connector" idref="#_x0000_s1479"/>
        <o:r id="V:Rule7" type="connector" idref="#_x0000_s1406"/>
        <o:r id="V:Rule8" type="connector" idref="#_x0000_s1382"/>
        <o:r id="V:Rule9" type="connector" idref="#_x0000_s1381"/>
        <o:r id="V:Rule10" type="connector" idref="#_x0000_s1410"/>
        <o:r id="V:Rule11" type="connector" idref="#_x0000_s1505"/>
        <o:r id="V:Rule12" type="connector" idref="#_x0000_s1481"/>
        <o:r id="V:Rule13" type="connector" idref="#_x0000_s1465"/>
        <o:r id="V:Rule14" type="connector" idref="#_x0000_s1407"/>
        <o:r id="V:Rule15" type="connector" idref="#_x0000_s1506"/>
        <o:r id="V:Rule16" type="connector" idref="#_x0000_s1409"/>
        <o:r id="V:Rule17" type="connector" idref="#_x0000_s1515"/>
        <o:r id="V:Rule18" type="connector" idref="#_x0000_s1517"/>
        <o:r id="V:Rule19" type="connector" idref="#_x0000_s1519"/>
        <o:r id="V:Rule20" type="connector" idref="#_x0000_s1520"/>
        <o:r id="V:Rule21" type="connector" idref="#_x0000_s1521"/>
        <o:r id="V:Rule22" type="connector" idref="#_x0000_s1523"/>
        <o:r id="V:Rule23" type="connector" idref="#_x0000_s1524"/>
        <o:r id="V:Rule24" type="connector" idref="#_x0000_s1525"/>
        <o:r id="V:Rule25" type="connector" idref="#_x0000_s1526"/>
        <o:r id="V:Rule26" type="connector" idref="#_x0000_s15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1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4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B02D-826C-42F7-8FF4-EE401FE4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76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405</cp:revision>
  <cp:lastPrinted>2025-06-25T07:40:00Z</cp:lastPrinted>
  <dcterms:created xsi:type="dcterms:W3CDTF">2017-10-24T06:05:00Z</dcterms:created>
  <dcterms:modified xsi:type="dcterms:W3CDTF">2025-06-25T07:40:00Z</dcterms:modified>
</cp:coreProperties>
</file>